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bookmarkStart w:id="0" w:name="_GoBack"/>
      <w:bookmarkEnd w:id="0"/>
      <w:r w:rsidRPr="00A65AFC">
        <w:rPr>
          <w:rFonts w:ascii="Verdana" w:hAnsi="Verdana"/>
          <w:sz w:val="20"/>
        </w:rPr>
        <w:t>Name of calendar, Name of show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Month, Year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Color of calendar, “Seattle Opera,” Date of creation/update of calendar</w:t>
      </w:r>
    </w:p>
    <w:p w:rsidR="00A65AFC" w:rsidRPr="00A65AFC" w:rsidRDefault="00A65AFC" w:rsidP="00A65AFC">
      <w:pPr>
        <w:widowControl w:val="0"/>
        <w:tabs>
          <w:tab w:val="left" w:pos="720"/>
        </w:tabs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Director Approved/Not Approved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Listing of colors for updates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“SUBJECT TO CHANGE”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1</w:t>
      </w:r>
      <w:r w:rsidRPr="00A65AFC">
        <w:rPr>
          <w:rFonts w:ascii="Verdana" w:hAnsi="Verdana"/>
          <w:sz w:val="20"/>
          <w:vertAlign w:val="superscript"/>
        </w:rPr>
        <w:t>st</w:t>
      </w:r>
      <w:r w:rsidRPr="00A65AFC">
        <w:rPr>
          <w:rFonts w:ascii="Verdana" w:hAnsi="Verdana"/>
          <w:sz w:val="20"/>
        </w:rPr>
        <w:t xml:space="preserve"> </w:t>
      </w:r>
      <w:proofErr w:type="spellStart"/>
      <w:r w:rsidRPr="00A65AFC">
        <w:rPr>
          <w:rFonts w:ascii="Verdana" w:hAnsi="Verdana"/>
          <w:sz w:val="20"/>
        </w:rPr>
        <w:t>reh</w:t>
      </w:r>
      <w:proofErr w:type="spellEnd"/>
      <w:r w:rsidRPr="00A65AFC">
        <w:rPr>
          <w:rFonts w:ascii="Verdana" w:hAnsi="Verdana"/>
          <w:sz w:val="20"/>
        </w:rPr>
        <w:t xml:space="preserve"> day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Change of clock (e.g. daylight savings time)</w:t>
      </w:r>
    </w:p>
    <w:p w:rsidR="00A65AFC" w:rsidRPr="00A65AFC" w:rsidRDefault="00A65AFC" w:rsidP="00A65AFC">
      <w:pPr>
        <w:widowControl w:val="0"/>
        <w:tabs>
          <w:tab w:val="left" w:pos="720"/>
        </w:tabs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 xml:space="preserve">All applicable chorus staging rehearsals with Acts &amp; </w:t>
      </w:r>
      <w:proofErr w:type="spellStart"/>
      <w:r w:rsidRPr="00A65AFC">
        <w:rPr>
          <w:rFonts w:ascii="Verdana" w:hAnsi="Verdana"/>
          <w:sz w:val="20"/>
        </w:rPr>
        <w:t>scs</w:t>
      </w:r>
      <w:proofErr w:type="spellEnd"/>
      <w:r w:rsidRPr="00A65AFC">
        <w:rPr>
          <w:rFonts w:ascii="Verdana" w:hAnsi="Verdana"/>
          <w:sz w:val="20"/>
        </w:rPr>
        <w:t xml:space="preserve"> if possible (including split choruses if applicable)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Where staging rehearsals take place</w:t>
      </w:r>
    </w:p>
    <w:p w:rsidR="00A65AFC" w:rsidRPr="00A65AFC" w:rsidRDefault="00A65AFC" w:rsidP="00A65AFC">
      <w:pPr>
        <w:widowControl w:val="0"/>
        <w:tabs>
          <w:tab w:val="left" w:pos="720"/>
        </w:tabs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Chorus Music rehearsals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Chorus costume fitting weeks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Holidays</w:t>
      </w:r>
    </w:p>
    <w:p w:rsidR="00A65AFC" w:rsidRPr="00A65AFC" w:rsidRDefault="00A65AFC" w:rsidP="00A65AFC">
      <w:pPr>
        <w:widowControl w:val="0"/>
        <w:tabs>
          <w:tab w:val="left" w:pos="720"/>
        </w:tabs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Chorus auditions if applicable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Current show performances if applicable</w:t>
      </w:r>
    </w:p>
    <w:p w:rsidR="00A65AFC" w:rsidRPr="00A65AFC" w:rsidRDefault="00A65AFC" w:rsidP="00A65AFC">
      <w:pPr>
        <w:widowControl w:val="0"/>
        <w:tabs>
          <w:tab w:val="left" w:pos="720"/>
        </w:tabs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Technical Rehearsals with costume/wig use indicated, call times indicated (no end times)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Performance venue indicated starting tech week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“Invited Audience” where applicable</w:t>
      </w:r>
    </w:p>
    <w:p w:rsidR="00D353A1" w:rsidRPr="00F4262D" w:rsidRDefault="00D353A1" w:rsidP="00D353A1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F4262D">
        <w:rPr>
          <w:rFonts w:ascii="Verdana" w:hAnsi="Verdana"/>
          <w:sz w:val="20"/>
        </w:rPr>
        <w:t>Photo/Video Notice in textbox and corresponding “*”: *Please note:  rehearsals &amp; performances as indicated (*) will be photographed and/or videotaped for archival &amp; promotional purposes.</w:t>
      </w:r>
    </w:p>
    <w:p w:rsidR="00A65AFC" w:rsidRPr="00A65AFC" w:rsidRDefault="00A65AFC" w:rsidP="00A65AFC">
      <w:pPr>
        <w:widowControl w:val="0"/>
        <w:tabs>
          <w:tab w:val="left" w:pos="720"/>
        </w:tabs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Performance dates and times with cast designations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 xml:space="preserve"> “Opens” &amp; “closes” designation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Chorus warm-up times indicated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Broadcast designation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>Upcoming production information where pertinent</w:t>
      </w:r>
    </w:p>
    <w:p w:rsidR="00A65AFC" w:rsidRPr="00A65AFC" w:rsidRDefault="00A65AFC" w:rsidP="00A65AFC">
      <w:pPr>
        <w:widowControl w:val="0"/>
        <w:tabs>
          <w:tab w:val="left" w:pos="720"/>
        </w:tabs>
        <w:ind w:left="1440" w:hanging="1440"/>
        <w:rPr>
          <w:rFonts w:ascii="Verdana" w:hAnsi="Verdana"/>
          <w:sz w:val="20"/>
        </w:rPr>
      </w:pPr>
      <w:r w:rsidRPr="00A65AFC">
        <w:rPr>
          <w:rFonts w:ascii="Verdana" w:hAnsi="Verdana"/>
          <w:sz w:val="20"/>
        </w:rPr>
        <w:t xml:space="preserve">Chorus Advisory Committee </w:t>
      </w:r>
      <w:proofErr w:type="spellStart"/>
      <w:r w:rsidRPr="00A65AFC">
        <w:rPr>
          <w:rFonts w:ascii="Verdana" w:hAnsi="Verdana"/>
          <w:sz w:val="20"/>
        </w:rPr>
        <w:t>Mtgs</w:t>
      </w:r>
      <w:proofErr w:type="spellEnd"/>
      <w:r w:rsidRPr="00A65AFC">
        <w:rPr>
          <w:rFonts w:ascii="Verdana" w:hAnsi="Verdana"/>
          <w:sz w:val="20"/>
        </w:rPr>
        <w:t xml:space="preserve"> with location</w:t>
      </w:r>
    </w:p>
    <w:p w:rsidR="00EE4D81" w:rsidRPr="00A65AFC" w:rsidRDefault="00EE4D81">
      <w:pPr>
        <w:rPr>
          <w:rFonts w:ascii="Verdana" w:hAnsi="Verdana"/>
        </w:rPr>
      </w:pPr>
    </w:p>
    <w:sectPr w:rsidR="00EE4D81" w:rsidRPr="00A65AF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B7D" w:rsidRDefault="000C3B7D" w:rsidP="00681877">
      <w:r>
        <w:separator/>
      </w:r>
    </w:p>
  </w:endnote>
  <w:endnote w:type="continuationSeparator" w:id="0">
    <w:p w:rsidR="000C3B7D" w:rsidRDefault="000C3B7D" w:rsidP="00681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B7D" w:rsidRDefault="000C3B7D" w:rsidP="00681877">
      <w:r>
        <w:separator/>
      </w:r>
    </w:p>
  </w:footnote>
  <w:footnote w:type="continuationSeparator" w:id="0">
    <w:p w:rsidR="000C3B7D" w:rsidRDefault="000C3B7D" w:rsidP="00681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78" w:type="dxa"/>
      <w:tblInd w:w="-450" w:type="dxa"/>
      <w:tblBorders>
        <w:bottom w:val="double" w:sz="4" w:space="0" w:color="auto"/>
      </w:tblBorders>
      <w:tblLayout w:type="fixed"/>
      <w:tblLook w:val="00A0" w:firstRow="1" w:lastRow="0" w:firstColumn="1" w:lastColumn="0" w:noHBand="0" w:noVBand="0"/>
    </w:tblPr>
    <w:tblGrid>
      <w:gridCol w:w="1548"/>
      <w:gridCol w:w="6584"/>
      <w:gridCol w:w="2146"/>
    </w:tblGrid>
    <w:tr w:rsidR="00681877" w:rsidRPr="004A4633" w:rsidTr="00681877">
      <w:tc>
        <w:tcPr>
          <w:tcW w:w="1548" w:type="dxa"/>
        </w:tcPr>
        <w:p w:rsidR="00681877" w:rsidRPr="004A4633" w:rsidRDefault="00681877" w:rsidP="00681877">
          <w:pPr>
            <w:rPr>
              <w:rFonts w:ascii="Georgia" w:hAnsi="Georgia"/>
            </w:rPr>
          </w:pPr>
          <w:r w:rsidRPr="004A4633">
            <w:rPr>
              <w:rFonts w:ascii="Georgia" w:hAnsi="Georgia"/>
              <w:noProof/>
            </w:rPr>
            <w:drawing>
              <wp:inline distT="0" distB="0" distL="0" distR="0">
                <wp:extent cx="845820" cy="8458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eattleOpera_Secondary_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5820" cy="845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4" w:type="dxa"/>
        </w:tcPr>
        <w:p w:rsidR="00681877" w:rsidRPr="004A4633" w:rsidRDefault="00681877" w:rsidP="00681877">
          <w:pPr>
            <w:jc w:val="center"/>
            <w:rPr>
              <w:rFonts w:ascii="Georgia" w:hAnsi="Georgia"/>
              <w:b/>
              <w:sz w:val="22"/>
              <w:szCs w:val="22"/>
            </w:rPr>
          </w:pPr>
        </w:p>
        <w:p w:rsidR="00681877" w:rsidRPr="004A4633" w:rsidRDefault="00A65AFC" w:rsidP="00681877">
          <w:pPr>
            <w:tabs>
              <w:tab w:val="left" w:pos="1047"/>
            </w:tabs>
            <w:ind w:left="-108"/>
            <w:jc w:val="center"/>
            <w:rPr>
              <w:rFonts w:ascii="Georgia" w:hAnsi="Georgia"/>
              <w:b/>
              <w:szCs w:val="44"/>
            </w:rPr>
          </w:pPr>
          <w:r w:rsidRPr="004A4633">
            <w:rPr>
              <w:rFonts w:ascii="Georgia" w:hAnsi="Georgia"/>
              <w:b/>
              <w:szCs w:val="44"/>
            </w:rPr>
            <w:t>Production Department Information</w:t>
          </w:r>
        </w:p>
        <w:p w:rsidR="00A65AFC" w:rsidRPr="004A4633" w:rsidRDefault="00A65AFC" w:rsidP="00681877">
          <w:pPr>
            <w:tabs>
              <w:tab w:val="left" w:pos="1047"/>
            </w:tabs>
            <w:ind w:left="-108"/>
            <w:jc w:val="center"/>
            <w:rPr>
              <w:rFonts w:ascii="Georgia" w:hAnsi="Georgia"/>
              <w:b/>
              <w:i/>
              <w:sz w:val="44"/>
              <w:szCs w:val="44"/>
            </w:rPr>
          </w:pPr>
          <w:r w:rsidRPr="004A4633">
            <w:rPr>
              <w:rFonts w:ascii="Georgia" w:hAnsi="Georgia"/>
              <w:b/>
              <w:sz w:val="32"/>
              <w:szCs w:val="44"/>
            </w:rPr>
            <w:t>What is on a Chorus Staging Calendar?</w:t>
          </w:r>
        </w:p>
      </w:tc>
      <w:tc>
        <w:tcPr>
          <w:tcW w:w="2146" w:type="dxa"/>
        </w:tcPr>
        <w:p w:rsidR="00681877" w:rsidRPr="004A4633" w:rsidRDefault="00681877" w:rsidP="004A4633">
          <w:pPr>
            <w:rPr>
              <w:rFonts w:ascii="Georgia" w:hAnsi="Georgia"/>
              <w:sz w:val="18"/>
              <w:szCs w:val="18"/>
            </w:rPr>
          </w:pPr>
        </w:p>
        <w:p w:rsidR="00681877" w:rsidRPr="004A4633" w:rsidRDefault="00681877" w:rsidP="00681877">
          <w:pPr>
            <w:rPr>
              <w:rFonts w:ascii="Georgia" w:hAnsi="Georgia"/>
              <w:b/>
              <w:sz w:val="20"/>
              <w:szCs w:val="18"/>
            </w:rPr>
          </w:pPr>
          <w:proofErr w:type="spellStart"/>
          <w:r w:rsidRPr="004A4633">
            <w:rPr>
              <w:rFonts w:ascii="Georgia" w:hAnsi="Georgia"/>
              <w:b/>
              <w:sz w:val="20"/>
              <w:szCs w:val="18"/>
            </w:rPr>
            <w:t>From:</w:t>
          </w:r>
          <w:r w:rsidR="00A65AFC" w:rsidRPr="004A4633">
            <w:rPr>
              <w:rFonts w:ascii="Georgia" w:hAnsi="Georgia"/>
              <w:b/>
              <w:sz w:val="20"/>
              <w:szCs w:val="18"/>
            </w:rPr>
            <w:t>Paula</w:t>
          </w:r>
          <w:proofErr w:type="spellEnd"/>
        </w:p>
        <w:p w:rsidR="00681877" w:rsidRPr="004A4633" w:rsidRDefault="00A65AFC" w:rsidP="00681877">
          <w:pPr>
            <w:rPr>
              <w:rFonts w:ascii="Georgia" w:hAnsi="Georgia"/>
              <w:b/>
              <w:sz w:val="18"/>
              <w:szCs w:val="18"/>
            </w:rPr>
          </w:pPr>
          <w:r w:rsidRPr="004A4633">
            <w:rPr>
              <w:rFonts w:ascii="Georgia" w:hAnsi="Georgia"/>
              <w:b/>
              <w:sz w:val="20"/>
              <w:szCs w:val="18"/>
            </w:rPr>
            <w:t>4/1/02</w:t>
          </w:r>
        </w:p>
      </w:tc>
    </w:tr>
  </w:tbl>
  <w:p w:rsidR="00681877" w:rsidRDefault="006818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877"/>
    <w:rsid w:val="00020830"/>
    <w:rsid w:val="0005776F"/>
    <w:rsid w:val="000C3B7D"/>
    <w:rsid w:val="000D1ABE"/>
    <w:rsid w:val="001330EB"/>
    <w:rsid w:val="001705CA"/>
    <w:rsid w:val="001F0EE2"/>
    <w:rsid w:val="00202DAD"/>
    <w:rsid w:val="002565D9"/>
    <w:rsid w:val="002610CE"/>
    <w:rsid w:val="00263AAB"/>
    <w:rsid w:val="002A0BA3"/>
    <w:rsid w:val="002B116A"/>
    <w:rsid w:val="00341F38"/>
    <w:rsid w:val="00353AFB"/>
    <w:rsid w:val="003E6E4C"/>
    <w:rsid w:val="00434E24"/>
    <w:rsid w:val="004A4633"/>
    <w:rsid w:val="004F7C31"/>
    <w:rsid w:val="005565F8"/>
    <w:rsid w:val="006133EE"/>
    <w:rsid w:val="00615465"/>
    <w:rsid w:val="00645B1A"/>
    <w:rsid w:val="006511AC"/>
    <w:rsid w:val="00681877"/>
    <w:rsid w:val="00723E09"/>
    <w:rsid w:val="0072715C"/>
    <w:rsid w:val="00735ECF"/>
    <w:rsid w:val="007A4DA7"/>
    <w:rsid w:val="007C189E"/>
    <w:rsid w:val="00811233"/>
    <w:rsid w:val="00864DC5"/>
    <w:rsid w:val="00885BE6"/>
    <w:rsid w:val="00892150"/>
    <w:rsid w:val="008A37C5"/>
    <w:rsid w:val="008F47E5"/>
    <w:rsid w:val="00904170"/>
    <w:rsid w:val="009C5268"/>
    <w:rsid w:val="00A24A93"/>
    <w:rsid w:val="00A65AFC"/>
    <w:rsid w:val="00A66FEC"/>
    <w:rsid w:val="00AB204C"/>
    <w:rsid w:val="00AE141E"/>
    <w:rsid w:val="00B070BF"/>
    <w:rsid w:val="00B24065"/>
    <w:rsid w:val="00B64381"/>
    <w:rsid w:val="00BB24BC"/>
    <w:rsid w:val="00BB3BFF"/>
    <w:rsid w:val="00BD106F"/>
    <w:rsid w:val="00BD42B4"/>
    <w:rsid w:val="00BE53F3"/>
    <w:rsid w:val="00C3000B"/>
    <w:rsid w:val="00C91D18"/>
    <w:rsid w:val="00D353A1"/>
    <w:rsid w:val="00D5153A"/>
    <w:rsid w:val="00DB1F40"/>
    <w:rsid w:val="00DC69F8"/>
    <w:rsid w:val="00E06983"/>
    <w:rsid w:val="00E5617E"/>
    <w:rsid w:val="00E81DF4"/>
    <w:rsid w:val="00EA03B3"/>
    <w:rsid w:val="00EA3F88"/>
    <w:rsid w:val="00EE4D81"/>
    <w:rsid w:val="00F3197B"/>
    <w:rsid w:val="00F32693"/>
    <w:rsid w:val="00F57472"/>
    <w:rsid w:val="00F61897"/>
    <w:rsid w:val="00F651D2"/>
    <w:rsid w:val="00F90D51"/>
    <w:rsid w:val="00FA7708"/>
    <w:rsid w:val="00FB331A"/>
    <w:rsid w:val="00FC4037"/>
    <w:rsid w:val="00FC5794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8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187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818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187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9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97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8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187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818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187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9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97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Seattle Opera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Meggie Watson</dc:creator>
  <cp:lastModifiedBy>Windows User</cp:lastModifiedBy>
  <cp:revision>2</cp:revision>
  <dcterms:created xsi:type="dcterms:W3CDTF">2016-02-27T15:43:00Z</dcterms:created>
  <dcterms:modified xsi:type="dcterms:W3CDTF">2016-02-27T15:43:00Z</dcterms:modified>
</cp:coreProperties>
</file>